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3E" w:rsidRDefault="0091283E" w:rsidP="00912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27.04.2020 Группа 3 Тема: Роботы в жизни людей. Занятие 2.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" w:tgtFrame="_blank" w:history="1">
        <w:r>
          <w:rPr>
            <w:rStyle w:val="a3"/>
            <w:rFonts w:ascii="Arial" w:eastAsia="Times New Roman" w:hAnsi="Arial" w:cs="Arial"/>
            <w:color w:val="990099"/>
            <w:sz w:val="23"/>
            <w:lang w:eastAsia="ru-RU"/>
          </w:rPr>
          <w:t>https://vk.com/@-193737281-roboty-v-zhizni-ludei-zanyatie-2</w:t>
        </w:r>
      </w:hyperlink>
    </w:p>
    <w:p w:rsidR="0091283E" w:rsidRDefault="0091283E" w:rsidP="00912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283E" w:rsidRDefault="0091283E" w:rsidP="00912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27.04.2020 Группа 4 Тема: Роботы в жизни людей. Занятие 2. 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https://vk.com/@-193737281-roboty-v-zhizni-ludei-zanyatie-2</w:t>
        </w:r>
      </w:hyperlink>
    </w:p>
    <w:p w:rsidR="0091283E" w:rsidRDefault="0091283E" w:rsidP="00912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83E" w:rsidRDefault="0091283E" w:rsidP="00912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91283E" w:rsidRDefault="0091283E" w:rsidP="00912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91283E" w:rsidRDefault="0091283E" w:rsidP="00912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91283E" w:rsidRDefault="0091283E" w:rsidP="0091283E"/>
    <w:p w:rsidR="002730E1" w:rsidRDefault="002730E1"/>
    <w:sectPr w:rsidR="002730E1" w:rsidSect="0027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3E"/>
    <w:rsid w:val="002730E1"/>
    <w:rsid w:val="0091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@-193737281-roboty-v-zhizni-ludei-zanyatie-2" TargetMode="External"/><Relationship Id="rId4" Type="http://schemas.openxmlformats.org/officeDocument/2006/relationships/hyperlink" Target="https://vk.com/@-193737281-roboty-v-zhizni-ludei-zanyatie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2020-04-28T05:51:00Z</dcterms:created>
  <dcterms:modified xsi:type="dcterms:W3CDTF">2020-04-28T05:52:00Z</dcterms:modified>
</cp:coreProperties>
</file>