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B0" w:rsidRPr="00067C1D" w:rsidRDefault="00115BB0" w:rsidP="00115B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Раздел.8, т</w:t>
      </w:r>
      <w:r w:rsidR="00654235" w:rsidRPr="00067C1D">
        <w:rPr>
          <w:rFonts w:ascii="Times New Roman" w:hAnsi="Times New Roman" w:cs="Times New Roman"/>
          <w:b/>
          <w:sz w:val="28"/>
          <w:szCs w:val="28"/>
        </w:rPr>
        <w:t>ема: Картина – пейзаж</w:t>
      </w:r>
    </w:p>
    <w:p w:rsidR="00654235" w:rsidRDefault="00654235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C1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выполнить творческую работу «Пейзаж» (по замыслу автора) </w:t>
      </w:r>
    </w:p>
    <w:p w:rsidR="006249F8" w:rsidRPr="00067C1D" w:rsidRDefault="00654235" w:rsidP="00FD5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1D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654235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4235">
        <w:rPr>
          <w:rFonts w:ascii="Times New Roman" w:hAnsi="Times New Roman" w:cs="Times New Roman"/>
          <w:sz w:val="28"/>
          <w:szCs w:val="28"/>
        </w:rPr>
        <w:t>бучающие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4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235" w:rsidRDefault="00654235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</w:t>
      </w:r>
      <w:r w:rsidR="001D0A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с разнообразием пейзажны</w:t>
      </w:r>
      <w:r w:rsidR="001D0A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сюжетов</w:t>
      </w:r>
      <w:r w:rsidR="006249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роль искусства в понимании красоты природы; 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определять средства выразительности для передачи настроения и чувств в искусстве; 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построения композиции пейзажа; 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воображение, творческую фантазию; </w:t>
      </w:r>
    </w:p>
    <w:p w:rsidR="006249F8" w:rsidRDefault="00A503CA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C1D">
        <w:rPr>
          <w:rFonts w:ascii="Times New Roman" w:hAnsi="Times New Roman" w:cs="Times New Roman"/>
          <w:sz w:val="28"/>
          <w:szCs w:val="28"/>
        </w:rPr>
        <w:t xml:space="preserve">совершенствовать умение рисовать по памяти; 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Воспитывающие: 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любовь и бережное отношение к природе; 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патриотические чувства.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презентация.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материалы и инструменты для работы: краски, кисточки, палитра, альбомный лист, баночка с водой.</w:t>
      </w:r>
    </w:p>
    <w:p w:rsidR="00067C1D" w:rsidRDefault="00970BC9" w:rsidP="00FD5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70BC9" w:rsidRDefault="00970BC9" w:rsidP="00FD5E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Проверка готовности к уроку. </w:t>
      </w:r>
    </w:p>
    <w:p w:rsidR="00970BC9" w:rsidRDefault="00970BC9" w:rsidP="00FD5E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970BC9" w:rsidRDefault="00970BC9" w:rsidP="00FD5EC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ПДО: Ребята, внимательно посмотрите на репродукции. Подскажите, о чем мы будем с вами говорить? /о природе/ </w:t>
      </w:r>
    </w:p>
    <w:p w:rsidR="00970BC9" w:rsidRDefault="00970BC9" w:rsidP="00FD5EC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ПДО: Как называется этот жанр? /пейзаж/ </w:t>
      </w:r>
    </w:p>
    <w:p w:rsidR="00970BC9" w:rsidRDefault="00970BC9" w:rsidP="00FD5EC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ПДО:</w:t>
      </w:r>
      <w:r w:rsidR="005E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мне скажет, что такое пейзаж?</w:t>
      </w:r>
      <w:r w:rsidR="005D4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C8" w:rsidRDefault="009365CD" w:rsidP="00FD5E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9365CD" w:rsidRDefault="009365CD" w:rsidP="00FD5E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теме урока. 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1.Жанр – пейзаж.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Наверняка все помнят стихотворение из веселого мультика о пластилиновой вороне: 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 на картине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Нарисована река,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ель и белый иней,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сад и облака,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снежная равнина,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поле и шалаш, -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картина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пейзаж.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пейзаж – это изображение природы.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ПДО: Ребята назовите мне художников - пейзажистов этого времени? /И.И. Левитан, И.И. Шишкин, А.К. Саврасов, А.И. Куинджи/ 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ПДО: художник – пейзажист передает в картине образ природы, ее красоту, свое отношение к ней, свое настроение: радостное и светлое, грустное и тревожное.</w:t>
      </w:r>
    </w:p>
    <w:p w:rsidR="00CF78BF" w:rsidRDefault="00CF78BF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Знакомство с видами пейзажей: </w:t>
      </w:r>
    </w:p>
    <w:p w:rsidR="00CF78BF" w:rsidRDefault="00CF78BF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(поля, деревенские дома), </w:t>
      </w:r>
    </w:p>
    <w:p w:rsidR="0003669D" w:rsidRPr="0003669D" w:rsidRDefault="00CF78BF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(улицы, виды города, дома)</w:t>
      </w:r>
      <w:r w:rsidR="0003669D">
        <w:rPr>
          <w:rFonts w:ascii="Times New Roman" w:hAnsi="Times New Roman" w:cs="Times New Roman"/>
          <w:sz w:val="28"/>
          <w:szCs w:val="28"/>
        </w:rPr>
        <w:t>,</w:t>
      </w:r>
    </w:p>
    <w:p w:rsidR="00CF78BF" w:rsidRDefault="00CF78BF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(виды моря, художники </w:t>
      </w:r>
      <w:r w:rsidR="000366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маринисты</w:t>
      </w:r>
      <w:r w:rsidR="0003669D">
        <w:rPr>
          <w:rFonts w:ascii="Times New Roman" w:hAnsi="Times New Roman" w:cs="Times New Roman"/>
          <w:sz w:val="28"/>
          <w:szCs w:val="28"/>
        </w:rPr>
        <w:t>).</w:t>
      </w:r>
    </w:p>
    <w:p w:rsidR="00DC2149" w:rsidRDefault="00DC2149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работа. </w:t>
      </w:r>
    </w:p>
    <w:p w:rsidR="00DC2149" w:rsidRDefault="00DC2149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с вами создадим свой пейзаж.</w:t>
      </w:r>
      <w:r w:rsidR="0015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7C4" w:rsidRDefault="001557C4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компоновать пейзаж?</w:t>
      </w:r>
    </w:p>
    <w:p w:rsidR="001557C4" w:rsidRDefault="001557C4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90B7D">
        <w:rPr>
          <w:rFonts w:ascii="Times New Roman" w:hAnsi="Times New Roman" w:cs="Times New Roman"/>
          <w:sz w:val="28"/>
          <w:szCs w:val="28"/>
        </w:rPr>
        <w:t>линию горизонта, изображения первого плана больше, чем изображения, находящиеся дальше</w:t>
      </w:r>
      <w:r w:rsidR="0094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764" w:rsidRDefault="00946764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порядка работы над пейзажем: </w:t>
      </w:r>
    </w:p>
    <w:p w:rsidR="00946764" w:rsidRDefault="00946764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уголка природы. </w:t>
      </w:r>
    </w:p>
    <w:p w:rsidR="00946764" w:rsidRDefault="00946764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Набросок карандашом. </w:t>
      </w:r>
    </w:p>
    <w:p w:rsidR="00946764" w:rsidRDefault="00946764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Линия горизонта. </w:t>
      </w:r>
    </w:p>
    <w:p w:rsidR="00946764" w:rsidRDefault="00946764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линейной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воздушной перспектива. </w:t>
      </w:r>
    </w:p>
    <w:p w:rsidR="00946764" w:rsidRDefault="009467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перспективы.</w:t>
      </w:r>
    </w:p>
    <w:p w:rsidR="00E601DB" w:rsidRDefault="00E601DB" w:rsidP="00FD5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ближние предметы воспринимаются подробно, а удаленные – обобщенно.</w:t>
      </w:r>
    </w:p>
    <w:p w:rsidR="00946764" w:rsidRDefault="00946764" w:rsidP="00FD5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ближние предметы</w:t>
      </w:r>
      <w:r w:rsidR="00E601DB">
        <w:rPr>
          <w:rFonts w:ascii="Times New Roman" w:hAnsi="Times New Roman" w:cs="Times New Roman"/>
          <w:sz w:val="28"/>
          <w:szCs w:val="28"/>
        </w:rPr>
        <w:t xml:space="preserve"> воспринимаются четко, а удаленные неопределенно. </w:t>
      </w:r>
    </w:p>
    <w:p w:rsidR="00E601DB" w:rsidRDefault="00E601DB" w:rsidP="00FD5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большом расстоянии светлые предметы кажутся темнее, а темные – светлее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1DB" w:rsidRDefault="00E601DB" w:rsidP="00FD5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ближние предметы обладают контрастной, сильной светотенью и видятся нам объемными</w:t>
      </w:r>
      <w:r w:rsidR="00F25415">
        <w:rPr>
          <w:rFonts w:ascii="Times New Roman" w:hAnsi="Times New Roman" w:cs="Times New Roman"/>
          <w:sz w:val="28"/>
          <w:szCs w:val="28"/>
        </w:rPr>
        <w:t xml:space="preserve">, все дальние слабо выражены светотенью и кажутся плоскими. </w:t>
      </w:r>
    </w:p>
    <w:p w:rsidR="00F25415" w:rsidRDefault="00F25415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 предметов в пространстве влияет воздушная среда. Чем дальше, тем больше.</w:t>
      </w:r>
    </w:p>
    <w:p w:rsidR="00F25415" w:rsidRDefault="00F25415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времени года или смены частей суток изменяется и цветовая палитра. </w:t>
      </w:r>
    </w:p>
    <w:p w:rsidR="00F25415" w:rsidRDefault="00F25415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415" w:rsidRDefault="00F25415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Теперь закройте глаза и представьте пейзаж, на котором будет передано любимое время года и настроение. </w:t>
      </w:r>
    </w:p>
    <w:p w:rsidR="00F25415" w:rsidRPr="001624B0" w:rsidRDefault="001624B0" w:rsidP="00FD5ECA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F25415" w:rsidRDefault="00F25415" w:rsidP="00FD5E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пейзаж?</w:t>
      </w:r>
    </w:p>
    <w:p w:rsidR="00F25415" w:rsidRDefault="00F25415" w:rsidP="00FD5E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 художников, рисующих природу? Море? </w:t>
      </w:r>
    </w:p>
    <w:p w:rsidR="00F25415" w:rsidRDefault="00F25415" w:rsidP="00FD5E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правильно строить композицию пейзажа? </w:t>
      </w:r>
    </w:p>
    <w:p w:rsidR="00F25415" w:rsidRDefault="00F25415" w:rsidP="00FD5E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известных вам художников – пейзажистов? </w:t>
      </w:r>
    </w:p>
    <w:p w:rsidR="00E601DB" w:rsidRPr="00E601DB" w:rsidRDefault="00F25415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415">
        <w:rPr>
          <w:rFonts w:ascii="Times New Roman" w:hAnsi="Times New Roman" w:cs="Times New Roman"/>
          <w:sz w:val="28"/>
          <w:szCs w:val="28"/>
        </w:rPr>
        <w:t>Демонстрация и обсуждение работ.</w:t>
      </w:r>
    </w:p>
    <w:sectPr w:rsidR="00E601DB" w:rsidRPr="00E601DB" w:rsidSect="0022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CCF"/>
    <w:multiLevelType w:val="hybridMultilevel"/>
    <w:tmpl w:val="0A142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D4B13"/>
    <w:multiLevelType w:val="hybridMultilevel"/>
    <w:tmpl w:val="C27A5A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A03FCA"/>
    <w:multiLevelType w:val="hybridMultilevel"/>
    <w:tmpl w:val="E9A86892"/>
    <w:lvl w:ilvl="0" w:tplc="53DE0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57C19"/>
    <w:multiLevelType w:val="hybridMultilevel"/>
    <w:tmpl w:val="649052D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75716"/>
    <w:multiLevelType w:val="hybridMultilevel"/>
    <w:tmpl w:val="85F47450"/>
    <w:lvl w:ilvl="0" w:tplc="55AE6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35"/>
    <w:rsid w:val="0003669D"/>
    <w:rsid w:val="00067C1D"/>
    <w:rsid w:val="000C1B88"/>
    <w:rsid w:val="00115BB0"/>
    <w:rsid w:val="001557C4"/>
    <w:rsid w:val="001624B0"/>
    <w:rsid w:val="001D0A1A"/>
    <w:rsid w:val="0022055D"/>
    <w:rsid w:val="0034654C"/>
    <w:rsid w:val="003873B3"/>
    <w:rsid w:val="004249A7"/>
    <w:rsid w:val="00471060"/>
    <w:rsid w:val="005D48C8"/>
    <w:rsid w:val="005E60B4"/>
    <w:rsid w:val="006249F8"/>
    <w:rsid w:val="00654235"/>
    <w:rsid w:val="006B6F96"/>
    <w:rsid w:val="007E1964"/>
    <w:rsid w:val="009365CD"/>
    <w:rsid w:val="00946764"/>
    <w:rsid w:val="00970BC9"/>
    <w:rsid w:val="00A503CA"/>
    <w:rsid w:val="00A64D09"/>
    <w:rsid w:val="00A90B7D"/>
    <w:rsid w:val="00CC66AA"/>
    <w:rsid w:val="00CF78BF"/>
    <w:rsid w:val="00DC2149"/>
    <w:rsid w:val="00E601DB"/>
    <w:rsid w:val="00EA0810"/>
    <w:rsid w:val="00F25415"/>
    <w:rsid w:val="00F95B73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Egorovna</dc:creator>
  <cp:lastModifiedBy>rrr@rrr.xyz</cp:lastModifiedBy>
  <cp:revision>2</cp:revision>
  <dcterms:created xsi:type="dcterms:W3CDTF">2020-04-06T12:17:00Z</dcterms:created>
  <dcterms:modified xsi:type="dcterms:W3CDTF">2020-04-06T12:17:00Z</dcterms:modified>
</cp:coreProperties>
</file>