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8A" w:rsidRPr="00A42B8A" w:rsidRDefault="00A42B8A" w:rsidP="00A42B8A">
      <w:pPr>
        <w:pStyle w:val="db9fe9049761426654245bb2dd862eecmsonormal"/>
        <w:spacing w:before="0" w:beforeAutospacing="0" w:after="0" w:afterAutospacing="0"/>
        <w:rPr>
          <w:sz w:val="28"/>
          <w:szCs w:val="28"/>
        </w:rPr>
      </w:pPr>
      <w:r w:rsidRPr="00A42B8A">
        <w:rPr>
          <w:sz w:val="28"/>
          <w:szCs w:val="28"/>
        </w:rPr>
        <w:t>Игорь Борисович Гладышев</w:t>
      </w:r>
    </w:p>
    <w:p w:rsidR="00A42B8A" w:rsidRPr="00A42B8A" w:rsidRDefault="00A42B8A" w:rsidP="00A42B8A">
      <w:pPr>
        <w:pStyle w:val="db9fe9049761426654245bb2dd862eecmsonormal"/>
        <w:spacing w:before="0" w:beforeAutospacing="0" w:after="0" w:afterAutospacing="0"/>
        <w:rPr>
          <w:sz w:val="28"/>
          <w:szCs w:val="28"/>
        </w:rPr>
      </w:pPr>
      <w:hyperlink r:id="rId4" w:history="1">
        <w:r w:rsidRPr="00A42B8A">
          <w:rPr>
            <w:rStyle w:val="a3"/>
            <w:sz w:val="28"/>
            <w:szCs w:val="28"/>
          </w:rPr>
          <w:t>https://yadi.sk/i/MOOlh16GYWIy4Q</w:t>
        </w:r>
      </w:hyperlink>
    </w:p>
    <w:p w:rsidR="00A42B8A" w:rsidRDefault="00A42B8A"/>
    <w:sectPr w:rsidR="00A4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8A"/>
    <w:rsid w:val="00A4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B8A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A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PTb6c-7TltX4FGwbUQJiUA&amp;l=aHR0cHM6Ly95YWRpLnNrL2kvTU9PbGgxNkdZV0l5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2020-05-16T08:11:00Z</dcterms:created>
  <dcterms:modified xsi:type="dcterms:W3CDTF">2020-05-16T08:13:00Z</dcterms:modified>
</cp:coreProperties>
</file>