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75" w:rsidRPr="00A3772B" w:rsidRDefault="001362AD" w:rsidP="001362AD">
      <w:pPr>
        <w:shd w:val="clear" w:color="auto" w:fill="FFFFFF"/>
        <w:spacing w:after="150" w:line="300" w:lineRule="atLeast"/>
        <w:rPr>
          <w:b/>
          <w:color w:val="000000"/>
          <w:sz w:val="28"/>
          <w:szCs w:val="28"/>
        </w:rPr>
      </w:pPr>
      <w:r w:rsidRPr="00A3772B">
        <w:rPr>
          <w:b/>
          <w:color w:val="000000"/>
          <w:sz w:val="28"/>
          <w:szCs w:val="28"/>
        </w:rPr>
        <w:t xml:space="preserve">                    Занятие </w:t>
      </w:r>
      <w:r w:rsidR="00A3772B" w:rsidRPr="00A3772B">
        <w:rPr>
          <w:b/>
          <w:color w:val="000000"/>
          <w:sz w:val="28"/>
          <w:szCs w:val="28"/>
        </w:rPr>
        <w:t>объединения</w:t>
      </w:r>
      <w:r w:rsidRPr="00A3772B">
        <w:rPr>
          <w:b/>
          <w:color w:val="000000"/>
          <w:sz w:val="28"/>
          <w:szCs w:val="28"/>
        </w:rPr>
        <w:t xml:space="preserve"> «Азимут-</w:t>
      </w:r>
      <w:r w:rsidR="00324B75" w:rsidRPr="00A3772B">
        <w:rPr>
          <w:b/>
          <w:color w:val="000000"/>
          <w:sz w:val="28"/>
          <w:szCs w:val="28"/>
        </w:rPr>
        <w:t>01</w:t>
      </w:r>
      <w:r w:rsidR="00684CB9" w:rsidRPr="00A3772B">
        <w:rPr>
          <w:b/>
          <w:color w:val="000000"/>
          <w:sz w:val="28"/>
          <w:szCs w:val="28"/>
        </w:rPr>
        <w:t>, 02</w:t>
      </w:r>
      <w:r w:rsidR="00324B75" w:rsidRPr="00A3772B">
        <w:rPr>
          <w:b/>
          <w:color w:val="000000"/>
          <w:sz w:val="28"/>
          <w:szCs w:val="28"/>
        </w:rPr>
        <w:t>»</w:t>
      </w:r>
    </w:p>
    <w:p w:rsidR="00684CB9" w:rsidRPr="00A3772B" w:rsidRDefault="001362AD" w:rsidP="00684CB9">
      <w:pPr>
        <w:shd w:val="clear" w:color="auto" w:fill="FFFFFF"/>
        <w:spacing w:after="150" w:line="300" w:lineRule="atLeast"/>
        <w:rPr>
          <w:b/>
          <w:color w:val="000000"/>
          <w:sz w:val="28"/>
          <w:szCs w:val="28"/>
        </w:rPr>
      </w:pPr>
      <w:r w:rsidRPr="00A3772B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684CB9" w:rsidRPr="00A3772B">
        <w:rPr>
          <w:b/>
          <w:color w:val="000000"/>
          <w:sz w:val="28"/>
          <w:szCs w:val="28"/>
        </w:rPr>
        <w:t xml:space="preserve">          Тема</w:t>
      </w:r>
      <w:r w:rsidR="00A3772B" w:rsidRPr="00A3772B">
        <w:rPr>
          <w:b/>
          <w:color w:val="000000"/>
          <w:sz w:val="28"/>
          <w:szCs w:val="28"/>
        </w:rPr>
        <w:t>:</w:t>
      </w:r>
      <w:r w:rsidR="00684CB9" w:rsidRPr="00A3772B">
        <w:rPr>
          <w:b/>
          <w:color w:val="000000"/>
          <w:sz w:val="28"/>
          <w:szCs w:val="28"/>
        </w:rPr>
        <w:t xml:space="preserve"> </w:t>
      </w:r>
      <w:r w:rsidR="004206F4" w:rsidRPr="00A3772B">
        <w:rPr>
          <w:b/>
          <w:color w:val="000000"/>
          <w:sz w:val="28"/>
          <w:szCs w:val="28"/>
        </w:rPr>
        <w:t>Основы туристической подготовки. Краеведение.</w:t>
      </w:r>
    </w:p>
    <w:p w:rsidR="001362AD" w:rsidRPr="00A3772B" w:rsidRDefault="001362AD" w:rsidP="001362AD">
      <w:pPr>
        <w:shd w:val="clear" w:color="auto" w:fill="FFFFFF"/>
        <w:spacing w:after="150" w:line="300" w:lineRule="atLeast"/>
        <w:rPr>
          <w:b/>
          <w:color w:val="000000"/>
          <w:sz w:val="28"/>
          <w:szCs w:val="28"/>
        </w:rPr>
      </w:pPr>
    </w:p>
    <w:p w:rsidR="00151A4E" w:rsidRPr="00A3772B" w:rsidRDefault="001362AD" w:rsidP="001362AD">
      <w:pPr>
        <w:rPr>
          <w:color w:val="000000"/>
          <w:sz w:val="28"/>
          <w:szCs w:val="28"/>
        </w:rPr>
      </w:pPr>
      <w:r w:rsidRPr="00A3772B">
        <w:rPr>
          <w:color w:val="000000"/>
          <w:sz w:val="28"/>
          <w:szCs w:val="28"/>
        </w:rPr>
        <w:t xml:space="preserve">Перед занятием обязательно проветриваем комнату в течение 30 мин., если на улице температура выше 10 градусов, то можно заниматься с открытым окном. После занятий также проветриваем комнату. </w:t>
      </w:r>
    </w:p>
    <w:p w:rsidR="001362AD" w:rsidRPr="00A3772B" w:rsidRDefault="001362AD" w:rsidP="001362AD">
      <w:pPr>
        <w:rPr>
          <w:color w:val="000000"/>
          <w:sz w:val="28"/>
          <w:szCs w:val="28"/>
        </w:rPr>
      </w:pPr>
    </w:p>
    <w:p w:rsidR="001362AD" w:rsidRPr="00A3772B" w:rsidRDefault="001362AD" w:rsidP="001362AD">
      <w:pPr>
        <w:pStyle w:val="a4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A3772B">
        <w:rPr>
          <w:color w:val="000000"/>
          <w:sz w:val="28"/>
          <w:szCs w:val="28"/>
        </w:rPr>
        <w:t>Выполняем упражнения правильно и с желанием. Приятного Вам занятия!</w:t>
      </w:r>
    </w:p>
    <w:p w:rsidR="001362AD" w:rsidRPr="00A3772B" w:rsidRDefault="00845B55" w:rsidP="001362AD">
      <w:pPr>
        <w:pStyle w:val="a4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A3772B">
        <w:rPr>
          <w:color w:val="000000"/>
          <w:sz w:val="28"/>
          <w:szCs w:val="28"/>
        </w:rPr>
        <w:t>Начинаем занятие с  разминки</w:t>
      </w:r>
      <w:r w:rsidR="00D31A51" w:rsidRPr="00A3772B">
        <w:rPr>
          <w:color w:val="000000"/>
          <w:sz w:val="28"/>
          <w:szCs w:val="28"/>
        </w:rPr>
        <w:t>:</w:t>
      </w:r>
    </w:p>
    <w:p w:rsidR="001362AD" w:rsidRPr="00A3772B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426"/>
        <w:rPr>
          <w:color w:val="000000"/>
          <w:sz w:val="28"/>
          <w:szCs w:val="28"/>
        </w:rPr>
      </w:pPr>
      <w:r w:rsidRPr="00A3772B">
        <w:rPr>
          <w:color w:val="000000"/>
          <w:sz w:val="28"/>
          <w:szCs w:val="28"/>
        </w:rPr>
        <w:t>1.Ходьба на месте - 1 мин.</w:t>
      </w:r>
    </w:p>
    <w:p w:rsidR="001362AD" w:rsidRPr="00A3772B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426"/>
        <w:rPr>
          <w:color w:val="000000"/>
          <w:sz w:val="28"/>
          <w:szCs w:val="28"/>
        </w:rPr>
      </w:pPr>
      <w:r w:rsidRPr="00A3772B">
        <w:rPr>
          <w:color w:val="000000"/>
          <w:sz w:val="28"/>
          <w:szCs w:val="28"/>
        </w:rPr>
        <w:t>2.</w:t>
      </w:r>
      <w:r w:rsidR="00447E68" w:rsidRPr="00A3772B">
        <w:rPr>
          <w:color w:val="000000"/>
          <w:sz w:val="28"/>
          <w:szCs w:val="28"/>
        </w:rPr>
        <w:t xml:space="preserve">Бег на месте </w:t>
      </w:r>
      <w:proofErr w:type="gramStart"/>
      <w:r w:rsidR="00447E68" w:rsidRPr="00A3772B">
        <w:rPr>
          <w:color w:val="000000"/>
          <w:sz w:val="28"/>
          <w:szCs w:val="28"/>
        </w:rPr>
        <w:t>в</w:t>
      </w:r>
      <w:proofErr w:type="gramEnd"/>
      <w:r w:rsidR="00447E68" w:rsidRPr="00A3772B">
        <w:rPr>
          <w:color w:val="000000"/>
          <w:sz w:val="28"/>
          <w:szCs w:val="28"/>
        </w:rPr>
        <w:t xml:space="preserve"> спокойном темпе-3</w:t>
      </w:r>
      <w:r w:rsidRPr="00A3772B">
        <w:rPr>
          <w:color w:val="000000"/>
          <w:sz w:val="28"/>
          <w:szCs w:val="28"/>
        </w:rPr>
        <w:t xml:space="preserve"> мин.</w:t>
      </w:r>
    </w:p>
    <w:p w:rsidR="001362AD" w:rsidRPr="00A3772B" w:rsidRDefault="00D31A51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426"/>
        <w:rPr>
          <w:b/>
          <w:color w:val="000000"/>
          <w:sz w:val="28"/>
          <w:szCs w:val="28"/>
        </w:rPr>
      </w:pPr>
      <w:r w:rsidRPr="00A3772B">
        <w:rPr>
          <w:b/>
          <w:color w:val="000000"/>
          <w:sz w:val="28"/>
          <w:szCs w:val="28"/>
        </w:rPr>
        <w:t>3.</w:t>
      </w:r>
      <w:r w:rsidR="001362AD" w:rsidRPr="00A3772B">
        <w:rPr>
          <w:b/>
          <w:color w:val="000000"/>
          <w:sz w:val="28"/>
          <w:szCs w:val="28"/>
        </w:rPr>
        <w:t xml:space="preserve">ОРУ: </w:t>
      </w:r>
      <w:r w:rsidR="004206F4" w:rsidRPr="00A3772B">
        <w:rPr>
          <w:b/>
          <w:color w:val="000000"/>
          <w:sz w:val="28"/>
          <w:szCs w:val="28"/>
        </w:rPr>
        <w:t xml:space="preserve">Все упражнения делаем по 6-8 </w:t>
      </w:r>
      <w:r w:rsidR="001362AD" w:rsidRPr="00A3772B">
        <w:rPr>
          <w:b/>
          <w:color w:val="000000"/>
          <w:sz w:val="28"/>
          <w:szCs w:val="28"/>
        </w:rPr>
        <w:t xml:space="preserve"> раз </w:t>
      </w:r>
    </w:p>
    <w:p w:rsidR="001362AD" w:rsidRPr="00A3772B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  <w:sz w:val="28"/>
          <w:szCs w:val="28"/>
        </w:rPr>
      </w:pPr>
      <w:r w:rsidRPr="00A3772B">
        <w:rPr>
          <w:color w:val="000000"/>
          <w:sz w:val="28"/>
          <w:szCs w:val="28"/>
        </w:rPr>
        <w:t xml:space="preserve">1.И.п.- стойка, ноги вместе, круговые движения головой, слева направо и наоборот,  2. поворот головы </w:t>
      </w:r>
      <w:r w:rsidR="00A3772B" w:rsidRPr="00A3772B">
        <w:rPr>
          <w:color w:val="000000"/>
          <w:sz w:val="28"/>
          <w:szCs w:val="28"/>
        </w:rPr>
        <w:t>– в</w:t>
      </w:r>
      <w:r w:rsidRPr="00A3772B">
        <w:rPr>
          <w:color w:val="000000"/>
          <w:sz w:val="28"/>
          <w:szCs w:val="28"/>
        </w:rPr>
        <w:t>верх и вниз, 3. влево и вправо, наклон головы  в одну сторону с задержкой на 5 сек, потом в другую сторону.</w:t>
      </w:r>
    </w:p>
    <w:p w:rsidR="001362AD" w:rsidRPr="00A3772B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  <w:sz w:val="28"/>
          <w:szCs w:val="28"/>
        </w:rPr>
      </w:pPr>
      <w:r w:rsidRPr="00A3772B">
        <w:rPr>
          <w:color w:val="000000"/>
          <w:sz w:val="28"/>
          <w:szCs w:val="28"/>
        </w:rPr>
        <w:t>2. И.п.- руки в стороны, 2- руки вверх, 3- руки в стороны</w:t>
      </w:r>
    </w:p>
    <w:p w:rsidR="001362AD" w:rsidRPr="00A3772B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  <w:sz w:val="28"/>
          <w:szCs w:val="28"/>
        </w:rPr>
      </w:pPr>
      <w:r w:rsidRPr="00A3772B">
        <w:rPr>
          <w:color w:val="000000"/>
          <w:sz w:val="28"/>
          <w:szCs w:val="28"/>
        </w:rPr>
        <w:t>3. И.п.- стойка, ноги вместе, руки в замок перед грудью. 1- выпрямить руки вперед,2- И.п. 3 – выпрямить руки вверх, 4 – И.п.</w:t>
      </w:r>
    </w:p>
    <w:p w:rsidR="001362AD" w:rsidRPr="00A3772B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  <w:sz w:val="28"/>
          <w:szCs w:val="28"/>
        </w:rPr>
      </w:pPr>
      <w:r w:rsidRPr="00A3772B">
        <w:rPr>
          <w:color w:val="000000"/>
          <w:sz w:val="28"/>
          <w:szCs w:val="28"/>
        </w:rPr>
        <w:t>4. И.п.- правая рука вверху, левая внизу. 1,2- отведение прямых рук назад, со сменой положения, 3,4 – то же левая вверху.</w:t>
      </w:r>
    </w:p>
    <w:p w:rsidR="001362AD" w:rsidRPr="00A3772B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  <w:sz w:val="28"/>
          <w:szCs w:val="28"/>
        </w:rPr>
      </w:pPr>
      <w:r w:rsidRPr="00A3772B">
        <w:rPr>
          <w:color w:val="000000"/>
          <w:sz w:val="28"/>
          <w:szCs w:val="28"/>
        </w:rPr>
        <w:t>5. И.п.- стойка, ноги вместе, руки к плечам. 1-4 - разноименные круговые</w:t>
      </w:r>
    </w:p>
    <w:p w:rsidR="001362AD" w:rsidRPr="00A3772B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  <w:sz w:val="28"/>
          <w:szCs w:val="28"/>
        </w:rPr>
      </w:pPr>
      <w:r w:rsidRPr="00A3772B">
        <w:rPr>
          <w:color w:val="000000"/>
          <w:sz w:val="28"/>
          <w:szCs w:val="28"/>
        </w:rPr>
        <w:t>вращения руками в одну сторону,– разноименные круговые вращения руками в другую сторону, круговые вращения в разные стороны.</w:t>
      </w:r>
    </w:p>
    <w:p w:rsidR="001362AD" w:rsidRPr="00A3772B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  <w:sz w:val="28"/>
          <w:szCs w:val="28"/>
        </w:rPr>
      </w:pPr>
      <w:r w:rsidRPr="00A3772B">
        <w:rPr>
          <w:color w:val="000000"/>
          <w:sz w:val="28"/>
          <w:szCs w:val="28"/>
        </w:rPr>
        <w:t>6. И.п.- стойка, ноги врозь, 1,2 –повороты туловища вправо,</w:t>
      </w:r>
      <w:bookmarkStart w:id="0" w:name="_GoBack"/>
      <w:bookmarkEnd w:id="0"/>
    </w:p>
    <w:p w:rsidR="001362AD" w:rsidRPr="00A3772B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  <w:sz w:val="28"/>
          <w:szCs w:val="28"/>
        </w:rPr>
      </w:pPr>
      <w:r w:rsidRPr="00A3772B">
        <w:rPr>
          <w:color w:val="000000"/>
          <w:sz w:val="28"/>
          <w:szCs w:val="28"/>
        </w:rPr>
        <w:t>3,4 – повороты туловища влево.</w:t>
      </w:r>
    </w:p>
    <w:p w:rsidR="001362AD" w:rsidRPr="00A3772B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  <w:sz w:val="28"/>
          <w:szCs w:val="28"/>
        </w:rPr>
      </w:pPr>
      <w:r w:rsidRPr="00A3772B">
        <w:rPr>
          <w:color w:val="000000"/>
          <w:sz w:val="28"/>
          <w:szCs w:val="28"/>
        </w:rPr>
        <w:t>7. И.п.- стойка, ноги врозь, руки на поясе 1,2 – наклоны вправо, 3,4 – наклоны влево.</w:t>
      </w:r>
    </w:p>
    <w:p w:rsidR="001362AD" w:rsidRPr="00A3772B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  <w:sz w:val="28"/>
          <w:szCs w:val="28"/>
        </w:rPr>
      </w:pPr>
      <w:r w:rsidRPr="00A3772B">
        <w:rPr>
          <w:color w:val="000000"/>
          <w:sz w:val="28"/>
          <w:szCs w:val="28"/>
          <w:shd w:val="clear" w:color="auto" w:fill="FFFFFF"/>
        </w:rPr>
        <w:t>8.И.п.— стойка ноги врозь,. 1 — наклон вперед, руками коснуться пола, 2—.  Во время наклона ноги прямые, задание усложняется изменением ширины хвата.</w:t>
      </w:r>
    </w:p>
    <w:p w:rsidR="001362AD" w:rsidRPr="00A3772B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  <w:sz w:val="28"/>
          <w:szCs w:val="28"/>
        </w:rPr>
      </w:pPr>
      <w:r w:rsidRPr="00A3772B">
        <w:rPr>
          <w:color w:val="000000"/>
          <w:sz w:val="28"/>
          <w:szCs w:val="28"/>
        </w:rPr>
        <w:t>9. И.п.- стойка, ноги врозь, руки в стороны. 1- наклон вперёд с поворотом вправо, касаясь правой рукой левой ноги. 2- И.п. 3- наклон вперёд с поворотом влево, касаясь левой рукой правой ноги. 4 – И.п.</w:t>
      </w:r>
    </w:p>
    <w:p w:rsidR="00684CB9" w:rsidRPr="00A3772B" w:rsidRDefault="001362AD" w:rsidP="00684CB9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  <w:sz w:val="28"/>
          <w:szCs w:val="28"/>
        </w:rPr>
      </w:pPr>
      <w:r w:rsidRPr="00A3772B">
        <w:rPr>
          <w:color w:val="000000"/>
          <w:sz w:val="28"/>
          <w:szCs w:val="28"/>
        </w:rPr>
        <w:t>10.И.п.- присед на правой ноге, левая в сторону прямая. 1-3- наклон вперёд к прямой ноге, 4 – перенос центра тяжести на левую ногу.</w:t>
      </w:r>
      <w:r w:rsidR="00684CB9" w:rsidRPr="00A3772B">
        <w:rPr>
          <w:color w:val="000000"/>
          <w:sz w:val="28"/>
          <w:szCs w:val="28"/>
        </w:rPr>
        <w:t xml:space="preserve"> </w:t>
      </w:r>
    </w:p>
    <w:p w:rsidR="00684CB9" w:rsidRPr="00A3772B" w:rsidRDefault="00684CB9" w:rsidP="00684CB9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  <w:sz w:val="28"/>
          <w:szCs w:val="28"/>
        </w:rPr>
      </w:pPr>
      <w:r w:rsidRPr="00A3772B">
        <w:rPr>
          <w:color w:val="000000"/>
          <w:sz w:val="28"/>
          <w:szCs w:val="28"/>
        </w:rPr>
        <w:lastRenderedPageBreak/>
        <w:t xml:space="preserve">            </w:t>
      </w:r>
    </w:p>
    <w:p w:rsidR="001D6E17" w:rsidRPr="00A3772B" w:rsidRDefault="001D6E17" w:rsidP="001D6E17">
      <w:pPr>
        <w:pStyle w:val="a4"/>
        <w:rPr>
          <w:color w:val="000000"/>
          <w:sz w:val="28"/>
          <w:szCs w:val="28"/>
        </w:rPr>
      </w:pPr>
    </w:p>
    <w:p w:rsidR="001D6E17" w:rsidRPr="00A3772B" w:rsidRDefault="001D6E17" w:rsidP="001D6E17">
      <w:pPr>
        <w:pStyle w:val="a4"/>
        <w:rPr>
          <w:color w:val="000000"/>
          <w:sz w:val="28"/>
          <w:szCs w:val="28"/>
        </w:rPr>
      </w:pPr>
      <w:r w:rsidRPr="00A3772B">
        <w:rPr>
          <w:color w:val="000000"/>
          <w:sz w:val="28"/>
          <w:szCs w:val="28"/>
        </w:rPr>
        <w:t>4.Сегодня мы  отправляемся в Хохольский район. Именно здесь находится одна из самых известных миру достопримечательностей Воронежской области – археологический музей-заповедник «Костенки». Это крупнейшее в России место стоянки человека современного типа. Да, того самого Homo Sapiens!</w:t>
      </w:r>
    </w:p>
    <w:p w:rsidR="001D6E17" w:rsidRPr="00A3772B" w:rsidRDefault="001D6E17" w:rsidP="001D6E17">
      <w:pPr>
        <w:pStyle w:val="a4"/>
        <w:rPr>
          <w:color w:val="000000"/>
          <w:sz w:val="28"/>
          <w:szCs w:val="28"/>
        </w:rPr>
      </w:pPr>
      <w:r w:rsidRPr="00A3772B">
        <w:rPr>
          <w:color w:val="000000"/>
          <w:sz w:val="28"/>
          <w:szCs w:val="28"/>
        </w:rPr>
        <w:t>Название «Костенки» - не случайное. С незапамятных времен здесь попадались крупные кости загадочных животных. Находки заинтересовали Петра 1, приезжавшего в наши края во время строительства флота. Осмотрев их, царь пришел к выводу, что это останки слонов армии Александра Македонского, который шел на восток воевать со скифами. На самом деле кости оказались намного древнее!</w:t>
      </w:r>
    </w:p>
    <w:p w:rsidR="001D6E17" w:rsidRPr="00A3772B" w:rsidRDefault="001D6E17" w:rsidP="001D6E17">
      <w:pPr>
        <w:pStyle w:val="a4"/>
        <w:rPr>
          <w:color w:val="000000"/>
          <w:sz w:val="28"/>
          <w:szCs w:val="28"/>
        </w:rPr>
      </w:pPr>
      <w:r w:rsidRPr="00A3772B">
        <w:rPr>
          <w:color w:val="000000"/>
          <w:sz w:val="28"/>
          <w:szCs w:val="28"/>
        </w:rPr>
        <w:t>Давайте  прогуляемся по музею. Прямо перед вами – жилище древнего человека, которому около 20 тысяч лет! Наши предки, обитавшие на Воронежской земле в далекие времена, сооружали строения не из кирпичей, как мы с вами, а из костей мамонта, сверху обтягивая конструкцию шкурами животного.</w:t>
      </w:r>
    </w:p>
    <w:p w:rsidR="001D6E17" w:rsidRPr="00A3772B" w:rsidRDefault="001D6E17" w:rsidP="001D6E17">
      <w:pPr>
        <w:pStyle w:val="a4"/>
        <w:rPr>
          <w:color w:val="000000"/>
          <w:sz w:val="28"/>
          <w:szCs w:val="28"/>
        </w:rPr>
      </w:pPr>
      <w:r w:rsidRPr="00A3772B">
        <w:rPr>
          <w:color w:val="000000"/>
          <w:sz w:val="28"/>
          <w:szCs w:val="28"/>
        </w:rPr>
        <w:t xml:space="preserve">Древние охотники и собиратели не забывали о и </w:t>
      </w:r>
      <w:proofErr w:type="gramStart"/>
      <w:r w:rsidRPr="00A3772B">
        <w:rPr>
          <w:color w:val="000000"/>
          <w:sz w:val="28"/>
          <w:szCs w:val="28"/>
        </w:rPr>
        <w:t>прекрасном</w:t>
      </w:r>
      <w:proofErr w:type="gramEnd"/>
      <w:r w:rsidRPr="00A3772B">
        <w:rPr>
          <w:color w:val="000000"/>
          <w:sz w:val="28"/>
          <w:szCs w:val="28"/>
        </w:rPr>
        <w:t>. Археологами были найдены изящные фигурки животных, сделанные из бивней мамонтов. Уникальны находки так называемых «палеолитических Венер». Это необычные женские статуэтки. Их было найдено всего десять, и сейчас они составляют золотой фонд Эрмитажа.</w:t>
      </w:r>
    </w:p>
    <w:p w:rsidR="00D31A51" w:rsidRPr="00A3772B" w:rsidRDefault="001D6E17" w:rsidP="004206F4">
      <w:pPr>
        <w:pStyle w:val="a4"/>
        <w:rPr>
          <w:color w:val="000000"/>
          <w:sz w:val="28"/>
          <w:szCs w:val="28"/>
        </w:rPr>
      </w:pPr>
      <w:r w:rsidRPr="00A3772B">
        <w:rPr>
          <w:color w:val="000000"/>
          <w:sz w:val="28"/>
          <w:szCs w:val="28"/>
        </w:rPr>
        <w:t>И, конечно, обязательно познакомьтесь с мамонтом Степаном, таксодермическая скульптура которого находится в здании музея.</w:t>
      </w:r>
    </w:p>
    <w:p w:rsidR="001362AD" w:rsidRPr="00A3772B" w:rsidRDefault="00B92653" w:rsidP="001362AD">
      <w:pPr>
        <w:ind w:hanging="567"/>
        <w:rPr>
          <w:b/>
          <w:sz w:val="28"/>
          <w:szCs w:val="28"/>
          <w:shd w:val="clear" w:color="auto" w:fill="FFFFFF"/>
        </w:rPr>
      </w:pPr>
      <w:r w:rsidRPr="00A3772B">
        <w:rPr>
          <w:b/>
          <w:sz w:val="28"/>
          <w:szCs w:val="28"/>
          <w:shd w:val="clear" w:color="auto" w:fill="FFFFFF"/>
        </w:rPr>
        <w:t>6. Занятие заканчиваем  у</w:t>
      </w:r>
      <w:r w:rsidR="001362AD" w:rsidRPr="00A3772B">
        <w:rPr>
          <w:b/>
          <w:sz w:val="28"/>
          <w:szCs w:val="28"/>
          <w:shd w:val="clear" w:color="auto" w:fill="FFFFFF"/>
        </w:rPr>
        <w:t>пражнения</w:t>
      </w:r>
      <w:r w:rsidRPr="00A3772B">
        <w:rPr>
          <w:b/>
          <w:sz w:val="28"/>
          <w:szCs w:val="28"/>
          <w:shd w:val="clear" w:color="auto" w:fill="FFFFFF"/>
        </w:rPr>
        <w:t xml:space="preserve">ми </w:t>
      </w:r>
      <w:r w:rsidR="001362AD" w:rsidRPr="00A3772B">
        <w:rPr>
          <w:b/>
          <w:sz w:val="28"/>
          <w:szCs w:val="28"/>
          <w:shd w:val="clear" w:color="auto" w:fill="FFFFFF"/>
        </w:rPr>
        <w:t xml:space="preserve"> на растя</w:t>
      </w:r>
      <w:r w:rsidR="00447E68" w:rsidRPr="00A3772B">
        <w:rPr>
          <w:b/>
          <w:sz w:val="28"/>
          <w:szCs w:val="28"/>
          <w:shd w:val="clear" w:color="auto" w:fill="FFFFFF"/>
        </w:rPr>
        <w:t>жку. (</w:t>
      </w:r>
      <w:r w:rsidR="00A3772B" w:rsidRPr="00A3772B">
        <w:rPr>
          <w:b/>
          <w:sz w:val="28"/>
          <w:szCs w:val="28"/>
          <w:shd w:val="clear" w:color="auto" w:fill="FFFFFF"/>
        </w:rPr>
        <w:t>В</w:t>
      </w:r>
      <w:r w:rsidR="00447E68" w:rsidRPr="00A3772B">
        <w:rPr>
          <w:b/>
          <w:sz w:val="28"/>
          <w:szCs w:val="28"/>
          <w:shd w:val="clear" w:color="auto" w:fill="FFFFFF"/>
        </w:rPr>
        <w:t xml:space="preserve">се упражнения </w:t>
      </w:r>
      <w:proofErr w:type="gramStart"/>
      <w:r w:rsidR="00447E68" w:rsidRPr="00A3772B">
        <w:rPr>
          <w:b/>
          <w:sz w:val="28"/>
          <w:szCs w:val="28"/>
          <w:shd w:val="clear" w:color="auto" w:fill="FFFFFF"/>
        </w:rPr>
        <w:t>делаем по 2</w:t>
      </w:r>
      <w:r w:rsidR="001362AD" w:rsidRPr="00A3772B">
        <w:rPr>
          <w:b/>
          <w:sz w:val="28"/>
          <w:szCs w:val="28"/>
          <w:shd w:val="clear" w:color="auto" w:fill="FFFFFF"/>
        </w:rPr>
        <w:t>0 сек</w:t>
      </w:r>
      <w:proofErr w:type="gramEnd"/>
      <w:r w:rsidR="001362AD" w:rsidRPr="00A3772B">
        <w:rPr>
          <w:b/>
          <w:sz w:val="28"/>
          <w:szCs w:val="28"/>
          <w:shd w:val="clear" w:color="auto" w:fill="FFFFFF"/>
        </w:rPr>
        <w:t>.)</w:t>
      </w:r>
    </w:p>
    <w:p w:rsidR="00684CB9" w:rsidRPr="00A3772B" w:rsidRDefault="00684CB9" w:rsidP="00684CB9">
      <w:pPr>
        <w:pStyle w:val="a4"/>
        <w:rPr>
          <w:color w:val="000000"/>
          <w:sz w:val="28"/>
          <w:szCs w:val="28"/>
        </w:rPr>
      </w:pPr>
      <w:r w:rsidRPr="00A3772B">
        <w:rPr>
          <w:color w:val="000000"/>
          <w:sz w:val="28"/>
          <w:szCs w:val="28"/>
        </w:rPr>
        <w:t>1.«Лягушка». Лечь на живот, голову повернуть в сторону и положить на согнутые в локтях руки. Подтянуть ножки, сгибая их в коленях, как можно выше.</w:t>
      </w:r>
    </w:p>
    <w:p w:rsidR="00684CB9" w:rsidRPr="00A3772B" w:rsidRDefault="00684CB9" w:rsidP="00684CB9">
      <w:pPr>
        <w:pStyle w:val="a4"/>
        <w:rPr>
          <w:color w:val="000000"/>
          <w:sz w:val="28"/>
          <w:szCs w:val="28"/>
        </w:rPr>
      </w:pPr>
      <w:r w:rsidRPr="00A3772B">
        <w:rPr>
          <w:color w:val="000000"/>
          <w:sz w:val="28"/>
          <w:szCs w:val="28"/>
        </w:rPr>
        <w:t>2.«Качели». Лежа на животе, согнуть ноги. Плотно обхватить ладонями щиколотки и медленно поднимая ножки (тянуть к голове), осторожно прогнуться (5-10 сек).</w:t>
      </w:r>
    </w:p>
    <w:p w:rsidR="00684CB9" w:rsidRPr="00A3772B" w:rsidRDefault="00684CB9" w:rsidP="00684CB9">
      <w:pPr>
        <w:pStyle w:val="a4"/>
        <w:rPr>
          <w:color w:val="000000"/>
          <w:sz w:val="28"/>
          <w:szCs w:val="28"/>
        </w:rPr>
      </w:pPr>
      <w:r w:rsidRPr="00A3772B">
        <w:rPr>
          <w:color w:val="000000"/>
          <w:sz w:val="28"/>
          <w:szCs w:val="28"/>
        </w:rPr>
        <w:t>3. «Потягушки» Лежа на спине. Вытягивайте руки и ноги в разные стороны, напрягая при этом мышцы пресса.</w:t>
      </w:r>
    </w:p>
    <w:p w:rsidR="00D31A51" w:rsidRPr="00A3772B" w:rsidRDefault="00D31A51" w:rsidP="001362AD">
      <w:pPr>
        <w:ind w:left="-567"/>
        <w:rPr>
          <w:color w:val="222222"/>
          <w:sz w:val="28"/>
          <w:szCs w:val="28"/>
          <w:shd w:val="clear" w:color="auto" w:fill="FFFFFF"/>
        </w:rPr>
      </w:pPr>
    </w:p>
    <w:p w:rsidR="00D31A51" w:rsidRPr="00A3772B" w:rsidRDefault="00D31A51" w:rsidP="001362AD">
      <w:pPr>
        <w:ind w:left="-567"/>
        <w:rPr>
          <w:color w:val="222222"/>
          <w:sz w:val="28"/>
          <w:szCs w:val="28"/>
          <w:shd w:val="clear" w:color="auto" w:fill="FFFFFF"/>
        </w:rPr>
      </w:pPr>
    </w:p>
    <w:p w:rsidR="001362AD" w:rsidRPr="00A3772B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  <w:sz w:val="28"/>
          <w:szCs w:val="28"/>
        </w:rPr>
      </w:pPr>
    </w:p>
    <w:p w:rsidR="003F1864" w:rsidRPr="00A3772B" w:rsidRDefault="003F1864">
      <w:pPr>
        <w:rPr>
          <w:sz w:val="28"/>
          <w:szCs w:val="28"/>
          <w:lang w:val="en-US"/>
        </w:rPr>
      </w:pPr>
    </w:p>
    <w:sectPr w:rsidR="003F1864" w:rsidRPr="00A3772B" w:rsidSect="00AF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000B"/>
    <w:multiLevelType w:val="hybridMultilevel"/>
    <w:tmpl w:val="BF1A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4107E"/>
    <w:multiLevelType w:val="hybridMultilevel"/>
    <w:tmpl w:val="DC647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C4D9C"/>
    <w:multiLevelType w:val="hybridMultilevel"/>
    <w:tmpl w:val="3326B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5339"/>
    <w:rsid w:val="00031971"/>
    <w:rsid w:val="000A29D4"/>
    <w:rsid w:val="00110B3B"/>
    <w:rsid w:val="001362AD"/>
    <w:rsid w:val="00137D3A"/>
    <w:rsid w:val="00151A4E"/>
    <w:rsid w:val="00181AA8"/>
    <w:rsid w:val="001D6E17"/>
    <w:rsid w:val="002F0B4E"/>
    <w:rsid w:val="00324B75"/>
    <w:rsid w:val="003E5DF5"/>
    <w:rsid w:val="003F1864"/>
    <w:rsid w:val="004103A7"/>
    <w:rsid w:val="004206F4"/>
    <w:rsid w:val="00447E68"/>
    <w:rsid w:val="004518D0"/>
    <w:rsid w:val="004916EA"/>
    <w:rsid w:val="004C536C"/>
    <w:rsid w:val="00631506"/>
    <w:rsid w:val="00684CB9"/>
    <w:rsid w:val="006E1BA1"/>
    <w:rsid w:val="006F4545"/>
    <w:rsid w:val="007D4222"/>
    <w:rsid w:val="007F5477"/>
    <w:rsid w:val="00825339"/>
    <w:rsid w:val="00845B55"/>
    <w:rsid w:val="008526DB"/>
    <w:rsid w:val="00870135"/>
    <w:rsid w:val="00930DCA"/>
    <w:rsid w:val="00974C96"/>
    <w:rsid w:val="00A3772B"/>
    <w:rsid w:val="00AE19AB"/>
    <w:rsid w:val="00B572DE"/>
    <w:rsid w:val="00B92653"/>
    <w:rsid w:val="00BB3EEC"/>
    <w:rsid w:val="00CD2187"/>
    <w:rsid w:val="00D3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29D4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D31A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г. Воронеж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2018-05-08T09:17:00Z</cp:lastPrinted>
  <dcterms:created xsi:type="dcterms:W3CDTF">2020-04-29T09:27:00Z</dcterms:created>
  <dcterms:modified xsi:type="dcterms:W3CDTF">2020-04-29T09:27:00Z</dcterms:modified>
</cp:coreProperties>
</file>