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75" w:rsidRPr="003A584B" w:rsidRDefault="001362AD" w:rsidP="003A584B">
      <w:pPr>
        <w:shd w:val="clear" w:color="auto" w:fill="FFFFFF"/>
        <w:spacing w:line="300" w:lineRule="atLeast"/>
        <w:rPr>
          <w:b/>
          <w:color w:val="000000"/>
          <w:sz w:val="28"/>
          <w:szCs w:val="28"/>
        </w:rPr>
      </w:pPr>
      <w:r w:rsidRPr="003A584B">
        <w:rPr>
          <w:b/>
          <w:color w:val="000000"/>
          <w:sz w:val="28"/>
          <w:szCs w:val="28"/>
        </w:rPr>
        <w:t xml:space="preserve">                    Занятие</w:t>
      </w:r>
      <w:r w:rsidR="00BE18DA" w:rsidRPr="003A584B">
        <w:rPr>
          <w:b/>
          <w:color w:val="000000"/>
          <w:sz w:val="28"/>
          <w:szCs w:val="28"/>
        </w:rPr>
        <w:t xml:space="preserve"> объ</w:t>
      </w:r>
      <w:r w:rsidRPr="003A584B">
        <w:rPr>
          <w:b/>
          <w:color w:val="000000"/>
          <w:sz w:val="28"/>
          <w:szCs w:val="28"/>
        </w:rPr>
        <w:t>единения «Азимут-</w:t>
      </w:r>
      <w:r w:rsidR="00E620CB" w:rsidRPr="003A584B">
        <w:rPr>
          <w:b/>
          <w:color w:val="000000"/>
          <w:sz w:val="28"/>
          <w:szCs w:val="28"/>
        </w:rPr>
        <w:t>03</w:t>
      </w:r>
      <w:r w:rsidR="00324B75" w:rsidRPr="003A584B">
        <w:rPr>
          <w:b/>
          <w:color w:val="000000"/>
          <w:sz w:val="28"/>
          <w:szCs w:val="28"/>
        </w:rPr>
        <w:t>»</w:t>
      </w:r>
    </w:p>
    <w:p w:rsidR="001362AD" w:rsidRPr="003A584B" w:rsidRDefault="00E918C8" w:rsidP="003A584B">
      <w:pPr>
        <w:shd w:val="clear" w:color="auto" w:fill="FFFFFF"/>
        <w:spacing w:line="300" w:lineRule="atLeast"/>
        <w:rPr>
          <w:b/>
          <w:color w:val="000000"/>
          <w:sz w:val="28"/>
          <w:szCs w:val="28"/>
        </w:rPr>
      </w:pPr>
      <w:r w:rsidRPr="003A584B">
        <w:rPr>
          <w:b/>
          <w:color w:val="000000"/>
          <w:sz w:val="28"/>
          <w:szCs w:val="28"/>
        </w:rPr>
        <w:t xml:space="preserve">       </w:t>
      </w:r>
      <w:r w:rsidR="001362AD" w:rsidRPr="003A584B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E316CD" w:rsidRPr="003A584B">
        <w:rPr>
          <w:b/>
          <w:color w:val="000000"/>
          <w:sz w:val="28"/>
          <w:szCs w:val="28"/>
        </w:rPr>
        <w:t xml:space="preserve">         </w:t>
      </w:r>
      <w:r w:rsidR="009F666B" w:rsidRPr="003A584B">
        <w:rPr>
          <w:b/>
          <w:color w:val="000000"/>
          <w:sz w:val="28"/>
          <w:szCs w:val="28"/>
        </w:rPr>
        <w:t>Тема</w:t>
      </w:r>
      <w:r w:rsidRPr="003A584B">
        <w:rPr>
          <w:b/>
          <w:color w:val="000000"/>
          <w:sz w:val="28"/>
          <w:szCs w:val="28"/>
        </w:rPr>
        <w:t>:</w:t>
      </w:r>
      <w:r w:rsidR="00E620CB" w:rsidRPr="003A584B">
        <w:rPr>
          <w:b/>
          <w:color w:val="000000"/>
          <w:sz w:val="28"/>
          <w:szCs w:val="28"/>
        </w:rPr>
        <w:t xml:space="preserve"> Основы туристической подготовки</w:t>
      </w:r>
      <w:r w:rsidR="004750D5" w:rsidRPr="003A584B">
        <w:rPr>
          <w:b/>
          <w:color w:val="000000"/>
          <w:sz w:val="28"/>
          <w:szCs w:val="28"/>
        </w:rPr>
        <w:t>.</w:t>
      </w:r>
      <w:r w:rsidR="007B096D" w:rsidRPr="003A584B">
        <w:rPr>
          <w:b/>
          <w:color w:val="000000"/>
          <w:sz w:val="28"/>
          <w:szCs w:val="28"/>
        </w:rPr>
        <w:t xml:space="preserve"> </w:t>
      </w:r>
    </w:p>
    <w:p w:rsidR="00151A4E" w:rsidRPr="003A584B" w:rsidRDefault="001362AD" w:rsidP="003A584B">
      <w:pPr>
        <w:rPr>
          <w:color w:val="000000"/>
          <w:sz w:val="28"/>
          <w:szCs w:val="28"/>
        </w:rPr>
      </w:pPr>
      <w:r w:rsidRPr="003A584B">
        <w:rPr>
          <w:color w:val="000000"/>
          <w:sz w:val="28"/>
          <w:szCs w:val="28"/>
        </w:rPr>
        <w:t xml:space="preserve">Перед занятием обязательно проветриваем комнату в течение 30 мин., если на улице температура выше 10 градусов, то можно заниматься с открытым окном. После занятий также проветриваем комнату. </w:t>
      </w:r>
    </w:p>
    <w:p w:rsidR="001362AD" w:rsidRPr="003A584B" w:rsidRDefault="001362AD" w:rsidP="003A584B">
      <w:pPr>
        <w:rPr>
          <w:color w:val="000000"/>
          <w:sz w:val="28"/>
          <w:szCs w:val="28"/>
        </w:rPr>
      </w:pPr>
    </w:p>
    <w:p w:rsidR="001362AD" w:rsidRPr="003A584B" w:rsidRDefault="003A584B" w:rsidP="003A584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362AD" w:rsidRPr="003A584B">
        <w:rPr>
          <w:color w:val="000000"/>
          <w:sz w:val="28"/>
          <w:szCs w:val="28"/>
        </w:rPr>
        <w:t>Выполняем упражнения правильно и с желанием. Приятного Вам занятия!</w:t>
      </w:r>
    </w:p>
    <w:p w:rsidR="001362AD" w:rsidRPr="003A584B" w:rsidRDefault="00845B55" w:rsidP="003A584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4B">
        <w:rPr>
          <w:color w:val="000000"/>
          <w:sz w:val="28"/>
          <w:szCs w:val="28"/>
        </w:rPr>
        <w:t>Начинаем занятие с  разминки</w:t>
      </w:r>
      <w:r w:rsidR="00D31A51" w:rsidRPr="003A584B">
        <w:rPr>
          <w:color w:val="000000"/>
          <w:sz w:val="28"/>
          <w:szCs w:val="28"/>
        </w:rPr>
        <w:t>:</w:t>
      </w:r>
    </w:p>
    <w:p w:rsidR="001362AD" w:rsidRPr="003A584B" w:rsidRDefault="001362AD" w:rsidP="003A584B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A584B">
        <w:rPr>
          <w:color w:val="000000"/>
          <w:sz w:val="28"/>
          <w:szCs w:val="28"/>
        </w:rPr>
        <w:t>1.Ходьба на месте - 1 мин.</w:t>
      </w:r>
    </w:p>
    <w:p w:rsidR="007B096D" w:rsidRPr="003A584B" w:rsidRDefault="001362AD" w:rsidP="003A584B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A584B">
        <w:rPr>
          <w:color w:val="000000"/>
          <w:sz w:val="28"/>
          <w:szCs w:val="28"/>
        </w:rPr>
        <w:t>2.</w:t>
      </w:r>
      <w:r w:rsidR="00BE18DA" w:rsidRPr="003A584B">
        <w:rPr>
          <w:color w:val="000000"/>
          <w:sz w:val="28"/>
          <w:szCs w:val="28"/>
        </w:rPr>
        <w:t xml:space="preserve">Бег на месте </w:t>
      </w:r>
      <w:proofErr w:type="gramStart"/>
      <w:r w:rsidR="00BE18DA" w:rsidRPr="003A584B">
        <w:rPr>
          <w:color w:val="000000"/>
          <w:sz w:val="28"/>
          <w:szCs w:val="28"/>
        </w:rPr>
        <w:t>в</w:t>
      </w:r>
      <w:proofErr w:type="gramEnd"/>
      <w:r w:rsidR="00BE18DA" w:rsidRPr="003A584B">
        <w:rPr>
          <w:color w:val="000000"/>
          <w:sz w:val="28"/>
          <w:szCs w:val="28"/>
        </w:rPr>
        <w:t xml:space="preserve"> спокойном темпе-2</w:t>
      </w:r>
      <w:r w:rsidRPr="003A584B">
        <w:rPr>
          <w:color w:val="000000"/>
          <w:sz w:val="28"/>
          <w:szCs w:val="28"/>
        </w:rPr>
        <w:t xml:space="preserve"> мин.</w:t>
      </w:r>
      <w:r w:rsidR="007B096D" w:rsidRPr="003A584B">
        <w:rPr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7B096D" w:rsidRPr="003A584B" w:rsidRDefault="007B096D" w:rsidP="003A584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584B">
        <w:rPr>
          <w:color w:val="000000"/>
          <w:sz w:val="28"/>
          <w:szCs w:val="28"/>
        </w:rPr>
        <w:t>3. ОРУ: Стараемся делать упражнения в спокойном темпе.</w:t>
      </w:r>
    </w:p>
    <w:p w:rsidR="007B096D" w:rsidRPr="003A584B" w:rsidRDefault="007B096D" w:rsidP="003A584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584B">
        <w:rPr>
          <w:color w:val="000000"/>
          <w:sz w:val="28"/>
          <w:szCs w:val="28"/>
        </w:rPr>
        <w:t>1. Восстанавливаем дыхание после бега. Делаем глубокий вдох и поднимаемся на носочках. Тянем ручки вверх как можно выше, будто пытаемся достать до потолка. Опускаемся на полную стопу и выдыхаем – 5 раз.</w:t>
      </w:r>
    </w:p>
    <w:p w:rsidR="007B096D" w:rsidRPr="003A584B" w:rsidRDefault="007B096D" w:rsidP="003A584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584B">
        <w:rPr>
          <w:color w:val="000000"/>
          <w:sz w:val="28"/>
          <w:szCs w:val="28"/>
        </w:rPr>
        <w:t>2. Делаем круговые движения головой – в правую сторону, потом в левую, потом вниз-вверх, влево - вправо 2 *4 раза в каждую сторону.</w:t>
      </w:r>
    </w:p>
    <w:p w:rsidR="007B096D" w:rsidRPr="003A584B" w:rsidRDefault="007B096D" w:rsidP="003A584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584B">
        <w:rPr>
          <w:color w:val="000000"/>
          <w:sz w:val="28"/>
          <w:szCs w:val="28"/>
        </w:rPr>
        <w:t>-</w:t>
      </w:r>
      <w:proofErr w:type="gramStart"/>
      <w:r w:rsidRPr="003A584B">
        <w:rPr>
          <w:color w:val="000000"/>
          <w:sz w:val="28"/>
          <w:szCs w:val="28"/>
        </w:rPr>
        <w:t>Наклоняем голову влево на 5 сек</w:t>
      </w:r>
      <w:proofErr w:type="gramEnd"/>
      <w:r w:rsidRPr="003A584B">
        <w:rPr>
          <w:color w:val="000000"/>
          <w:sz w:val="28"/>
          <w:szCs w:val="28"/>
        </w:rPr>
        <w:t xml:space="preserve">. Возвращаемся в исходное положение на 2 сек, потом вправо на 5 </w:t>
      </w:r>
      <w:r w:rsidR="00E918C8" w:rsidRPr="003A584B">
        <w:rPr>
          <w:color w:val="000000"/>
          <w:sz w:val="28"/>
          <w:szCs w:val="28"/>
        </w:rPr>
        <w:t>сек,</w:t>
      </w:r>
      <w:r w:rsidRPr="003A584B">
        <w:rPr>
          <w:color w:val="000000"/>
          <w:sz w:val="28"/>
          <w:szCs w:val="28"/>
        </w:rPr>
        <w:t xml:space="preserve"> и так делаем 2 раза.</w:t>
      </w:r>
    </w:p>
    <w:p w:rsidR="007B096D" w:rsidRPr="003A584B" w:rsidRDefault="007B096D" w:rsidP="003A584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584B">
        <w:rPr>
          <w:color w:val="000000"/>
          <w:sz w:val="28"/>
          <w:szCs w:val="28"/>
        </w:rPr>
        <w:t>3.Плечи и руки.</w:t>
      </w:r>
    </w:p>
    <w:p w:rsidR="007B096D" w:rsidRPr="003A584B" w:rsidRDefault="007B096D" w:rsidP="003A584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584B">
        <w:rPr>
          <w:color w:val="000000"/>
          <w:sz w:val="28"/>
          <w:szCs w:val="28"/>
        </w:rPr>
        <w:t>-Поочередно приподнимаем одно плечо, потом другое, затем сразу оба-10 раз.</w:t>
      </w:r>
    </w:p>
    <w:p w:rsidR="007B096D" w:rsidRPr="003A584B" w:rsidRDefault="007B096D" w:rsidP="003A584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584B">
        <w:rPr>
          <w:color w:val="000000"/>
          <w:sz w:val="28"/>
          <w:szCs w:val="28"/>
        </w:rPr>
        <w:t>-Правая рука вверху, левая внизу. 1,2- отведение прямых рук назад, со сменой положения, 3,4 – то же левая вверху-10 раз.</w:t>
      </w:r>
    </w:p>
    <w:p w:rsidR="007B096D" w:rsidRPr="003A584B" w:rsidRDefault="007B096D" w:rsidP="003A584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584B">
        <w:rPr>
          <w:color w:val="000000"/>
          <w:sz w:val="28"/>
          <w:szCs w:val="28"/>
        </w:rPr>
        <w:t>-Вращение локтями в одну сторону и в другую 3 по 4 раза</w:t>
      </w:r>
    </w:p>
    <w:p w:rsidR="007B096D" w:rsidRPr="003A584B" w:rsidRDefault="007B096D" w:rsidP="003A584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584B">
        <w:rPr>
          <w:color w:val="000000"/>
          <w:sz w:val="28"/>
          <w:szCs w:val="28"/>
        </w:rPr>
        <w:t xml:space="preserve">-Круговые движения руками вперед и назад </w:t>
      </w:r>
      <w:r w:rsidR="00E918C8" w:rsidRPr="003A584B">
        <w:rPr>
          <w:color w:val="000000"/>
          <w:sz w:val="28"/>
          <w:szCs w:val="28"/>
        </w:rPr>
        <w:t>- о</w:t>
      </w:r>
      <w:r w:rsidRPr="003A584B">
        <w:rPr>
          <w:color w:val="000000"/>
          <w:sz w:val="28"/>
          <w:szCs w:val="28"/>
        </w:rPr>
        <w:t>дновременно, потом попеременно – также вперед и назад, все по 10 раз.</w:t>
      </w:r>
    </w:p>
    <w:p w:rsidR="007B096D" w:rsidRPr="003A584B" w:rsidRDefault="007B096D" w:rsidP="003A584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584B">
        <w:rPr>
          <w:color w:val="000000"/>
          <w:sz w:val="28"/>
          <w:szCs w:val="28"/>
        </w:rPr>
        <w:t>4. Мышцы туловища</w:t>
      </w:r>
    </w:p>
    <w:p w:rsidR="007B096D" w:rsidRPr="003A584B" w:rsidRDefault="007B096D" w:rsidP="003A584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584B">
        <w:rPr>
          <w:color w:val="000000"/>
          <w:sz w:val="28"/>
          <w:szCs w:val="28"/>
        </w:rPr>
        <w:t>- Упираемся руками в бока и делаем наклоны влево, вправо, затем вперед и назад. По 8 раз – в каждую сторону.</w:t>
      </w:r>
    </w:p>
    <w:p w:rsidR="007B096D" w:rsidRPr="003A584B" w:rsidRDefault="007B096D" w:rsidP="003A584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584B">
        <w:rPr>
          <w:color w:val="000000"/>
          <w:sz w:val="28"/>
          <w:szCs w:val="28"/>
        </w:rPr>
        <w:t>- Круговые движения туловищем-по 2* 4 раза в каждую сторону. Следом – круговые движения тазобедренного сустава - 2*4 раза</w:t>
      </w:r>
    </w:p>
    <w:p w:rsidR="007B096D" w:rsidRPr="003A584B" w:rsidRDefault="007B096D" w:rsidP="003A584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584B">
        <w:rPr>
          <w:color w:val="000000"/>
          <w:sz w:val="28"/>
          <w:szCs w:val="28"/>
        </w:rPr>
        <w:t>- Ноги вместе — наклон вперед, руками коснуться пола- 10 раз. Во время наклона ноги прямые.</w:t>
      </w:r>
    </w:p>
    <w:p w:rsidR="007B096D" w:rsidRPr="003A584B" w:rsidRDefault="007B096D" w:rsidP="003A584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584B">
        <w:rPr>
          <w:color w:val="000000"/>
          <w:sz w:val="28"/>
          <w:szCs w:val="28"/>
        </w:rPr>
        <w:t>-И.п.- стойка, ноги на ширине вытянутых рук,. 1- наклон вперёд, касаясь двумя руками левой ноги, 2 - правой ноги,3 локтями стараемся достать пол – И.п. – 8 раз</w:t>
      </w:r>
    </w:p>
    <w:p w:rsidR="00371584" w:rsidRPr="003A584B" w:rsidRDefault="006F359F" w:rsidP="003A584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584B">
        <w:rPr>
          <w:color w:val="000000"/>
          <w:sz w:val="28"/>
          <w:szCs w:val="28"/>
        </w:rPr>
        <w:t>4</w:t>
      </w:r>
      <w:r w:rsidR="007B096D" w:rsidRPr="003A584B">
        <w:rPr>
          <w:color w:val="000000"/>
          <w:sz w:val="28"/>
          <w:szCs w:val="28"/>
        </w:rPr>
        <w:t>. Основная часть:</w:t>
      </w:r>
    </w:p>
    <w:p w:rsidR="00E620CB" w:rsidRPr="003A584B" w:rsidRDefault="00E620CB" w:rsidP="003A584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584B">
        <w:rPr>
          <w:color w:val="000000"/>
          <w:sz w:val="28"/>
          <w:szCs w:val="28"/>
        </w:rPr>
        <w:t xml:space="preserve"> Сегодня мы начнем знакомство с гостеприимной Рамонью.</w:t>
      </w:r>
    </w:p>
    <w:p w:rsidR="00E620CB" w:rsidRPr="003A584B" w:rsidRDefault="00E620CB" w:rsidP="003A584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584B">
        <w:rPr>
          <w:color w:val="000000"/>
          <w:sz w:val="28"/>
          <w:szCs w:val="28"/>
        </w:rPr>
        <w:t>Рамонский район известен своими замками. Здесь жили представители рода Романовых – Ольденбургские. Недалеко от Рамони, в селе Новоживотинном раскинулась прекрасная белоснежная усадьба, принадлежавшая дворянскому роду Веневитиновых.</w:t>
      </w:r>
    </w:p>
    <w:p w:rsidR="00E620CB" w:rsidRPr="003A584B" w:rsidRDefault="00E620CB" w:rsidP="003A584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584B">
        <w:rPr>
          <w:color w:val="000000"/>
          <w:sz w:val="28"/>
          <w:szCs w:val="28"/>
        </w:rPr>
        <w:lastRenderedPageBreak/>
        <w:t>В документах XI – XII века впервые упоминается "Ромен-городище" - укрепленный городок, предшественник Рамони. Если говорить о современном названии поселка, то оно начинается встречаться в источниках с 1613 года. Её и принято считать датой основания.</w:t>
      </w:r>
    </w:p>
    <w:p w:rsidR="001B0486" w:rsidRPr="003A584B" w:rsidRDefault="00E620CB" w:rsidP="003A584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584B">
        <w:rPr>
          <w:color w:val="000000"/>
          <w:sz w:val="28"/>
          <w:szCs w:val="28"/>
        </w:rPr>
        <w:t>В конце 17 века не обделил своим вниманием Рамонь сам Петр I, отдав распоряжение построить в селе корабельную верфь. На его окраине протекает река Воронеж, соединяющаяся с Доном, по которому военные корабли с наших верфей шли сражаться с турками за Азов. Период кораблестроения сыграл положительную роль в хозяйственной жизни края, благоприятствуя его расцвету.</w:t>
      </w:r>
    </w:p>
    <w:p w:rsidR="001B0486" w:rsidRPr="003A584B" w:rsidRDefault="001B0486" w:rsidP="003A584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584B">
        <w:rPr>
          <w:color w:val="000000"/>
          <w:sz w:val="28"/>
          <w:szCs w:val="28"/>
        </w:rPr>
        <w:t xml:space="preserve"> Здесь, как и в Воронеже, стали строить боевые корабли длинною от 30 до 50 метров и военно-транспортные суда – струги для перевозки армии и фуража.</w:t>
      </w:r>
    </w:p>
    <w:p w:rsidR="001B0486" w:rsidRPr="003A584B" w:rsidRDefault="001B0486" w:rsidP="003A584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584B">
        <w:rPr>
          <w:color w:val="000000"/>
          <w:sz w:val="28"/>
          <w:szCs w:val="28"/>
        </w:rPr>
        <w:t>Царь неоднократно посещал рамонские верфи. На здешней земле активно трудились его знаменитые сподвижники.</w:t>
      </w:r>
    </w:p>
    <w:p w:rsidR="001B0486" w:rsidRPr="003A584B" w:rsidRDefault="001B0486" w:rsidP="003A584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584B">
        <w:rPr>
          <w:color w:val="000000"/>
          <w:sz w:val="28"/>
          <w:szCs w:val="28"/>
        </w:rPr>
        <w:t>В районе есть село Скляево. Названо оно так в память о Федосее Скляеве – капитане и лучшем корабельном мастере флота, которому за усердную службу Петр 1 пожаловал земли в селе Животинное и за Доном.</w:t>
      </w:r>
    </w:p>
    <w:p w:rsidR="001B0486" w:rsidRPr="003A584B" w:rsidRDefault="001B0486" w:rsidP="003A584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584B">
        <w:rPr>
          <w:color w:val="000000"/>
          <w:sz w:val="28"/>
          <w:szCs w:val="28"/>
        </w:rPr>
        <w:t>Среди сподвижников Петра - Антон Веневитинов – первый лесничий страны, ставший одним из основателей известнейшего дворянского рода Веневитиновых. Еще одна известная личность - Максим Тулинов - основатель петровских мануфактур, производивших парусину, канаты, сукно для армии и флота.</w:t>
      </w:r>
    </w:p>
    <w:p w:rsidR="001B0486" w:rsidRPr="003A584B" w:rsidRDefault="001B0486" w:rsidP="003A584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584B">
        <w:rPr>
          <w:color w:val="000000"/>
          <w:sz w:val="28"/>
          <w:szCs w:val="28"/>
        </w:rPr>
        <w:t>Работы на судоверфях продолжались до 1711 года. Их пришлось прекратить после неудачного Прутского похода, в ходе которого Россия лишилась Азова. Однако не таков был наш царь, чтобы бояться неудач. Строительство флота переместилось в Санкт-Петербург. А через несколько лет Петр победил шведов, благодаря чему добился выхода к Балтийскому морю.</w:t>
      </w:r>
    </w:p>
    <w:p w:rsidR="00E620CB" w:rsidRPr="003A584B" w:rsidRDefault="00E620CB" w:rsidP="003A584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584B">
        <w:rPr>
          <w:color w:val="000000"/>
          <w:sz w:val="28"/>
          <w:szCs w:val="28"/>
        </w:rPr>
        <w:t>5.Заминка</w:t>
      </w:r>
      <w:r w:rsidR="00E918C8" w:rsidRPr="003A584B">
        <w:rPr>
          <w:color w:val="000000"/>
          <w:sz w:val="28"/>
          <w:szCs w:val="28"/>
        </w:rPr>
        <w:t>: У</w:t>
      </w:r>
      <w:r w:rsidRPr="003A584B">
        <w:rPr>
          <w:color w:val="000000"/>
          <w:sz w:val="28"/>
          <w:szCs w:val="28"/>
        </w:rPr>
        <w:t>пражнения на растяжку</w:t>
      </w:r>
      <w:proofErr w:type="gramStart"/>
      <w:r w:rsidRPr="003A584B">
        <w:rPr>
          <w:color w:val="000000"/>
          <w:sz w:val="28"/>
          <w:szCs w:val="28"/>
        </w:rPr>
        <w:t>.</w:t>
      </w:r>
      <w:proofErr w:type="gramEnd"/>
      <w:r w:rsidRPr="003A584B">
        <w:rPr>
          <w:color w:val="000000"/>
          <w:sz w:val="28"/>
          <w:szCs w:val="28"/>
        </w:rPr>
        <w:t xml:space="preserve"> (</w:t>
      </w:r>
      <w:proofErr w:type="gramStart"/>
      <w:r w:rsidRPr="003A584B">
        <w:rPr>
          <w:color w:val="000000"/>
          <w:sz w:val="28"/>
          <w:szCs w:val="28"/>
        </w:rPr>
        <w:t>в</w:t>
      </w:r>
      <w:proofErr w:type="gramEnd"/>
      <w:r w:rsidRPr="003A584B">
        <w:rPr>
          <w:color w:val="000000"/>
          <w:sz w:val="28"/>
          <w:szCs w:val="28"/>
        </w:rPr>
        <w:t>се упражнения делаем по 30 сек.)</w:t>
      </w:r>
    </w:p>
    <w:p w:rsidR="00E620CB" w:rsidRPr="003A584B" w:rsidRDefault="00E620CB" w:rsidP="003A584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584B">
        <w:rPr>
          <w:color w:val="000000"/>
          <w:sz w:val="28"/>
          <w:szCs w:val="28"/>
        </w:rPr>
        <w:t xml:space="preserve">1. «Замок» Стоя, руки вдоль туловища. Поднимите правую руку вверх, согните в локтевом суставе и положите ладонь за спиной на лопатку. Левой рукой снизу потянитесь </w:t>
      </w:r>
      <w:proofErr w:type="gramStart"/>
      <w:r w:rsidRPr="003A584B">
        <w:rPr>
          <w:color w:val="000000"/>
          <w:sz w:val="28"/>
          <w:szCs w:val="28"/>
        </w:rPr>
        <w:t>к</w:t>
      </w:r>
      <w:proofErr w:type="gramEnd"/>
      <w:r w:rsidRPr="003A584B">
        <w:rPr>
          <w:color w:val="000000"/>
          <w:sz w:val="28"/>
          <w:szCs w:val="28"/>
        </w:rPr>
        <w:t xml:space="preserve"> правой, пытаясь соединить руки за спиной в замок. Повторите то же самое другой рукой.</w:t>
      </w:r>
    </w:p>
    <w:p w:rsidR="00E620CB" w:rsidRPr="003A584B" w:rsidRDefault="00E620CB" w:rsidP="003A584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584B">
        <w:rPr>
          <w:color w:val="000000"/>
          <w:sz w:val="28"/>
          <w:szCs w:val="28"/>
        </w:rPr>
        <w:t>2. Стоя, поднимаемся на носочках, руки вытягиваем максимально</w:t>
      </w:r>
    </w:p>
    <w:p w:rsidR="00E620CB" w:rsidRPr="003A584B" w:rsidRDefault="00E620CB" w:rsidP="003A584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F1864" w:rsidRPr="003A584B" w:rsidRDefault="003F1864" w:rsidP="003A584B">
      <w:pPr>
        <w:rPr>
          <w:sz w:val="28"/>
          <w:szCs w:val="28"/>
        </w:rPr>
      </w:pPr>
      <w:bookmarkStart w:id="0" w:name="_GoBack"/>
      <w:bookmarkEnd w:id="0"/>
    </w:p>
    <w:sectPr w:rsidR="003F1864" w:rsidRPr="003A584B" w:rsidSect="00AF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000B"/>
    <w:multiLevelType w:val="hybridMultilevel"/>
    <w:tmpl w:val="BF1A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4107E"/>
    <w:multiLevelType w:val="hybridMultilevel"/>
    <w:tmpl w:val="DC647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C4D9C"/>
    <w:multiLevelType w:val="hybridMultilevel"/>
    <w:tmpl w:val="3326B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339"/>
    <w:rsid w:val="00031971"/>
    <w:rsid w:val="00035DDA"/>
    <w:rsid w:val="000A29D4"/>
    <w:rsid w:val="00110B3B"/>
    <w:rsid w:val="001362AD"/>
    <w:rsid w:val="00137D3A"/>
    <w:rsid w:val="001505D9"/>
    <w:rsid w:val="00151A4E"/>
    <w:rsid w:val="0016040A"/>
    <w:rsid w:val="0016354F"/>
    <w:rsid w:val="00170760"/>
    <w:rsid w:val="00181AA8"/>
    <w:rsid w:val="00185EEE"/>
    <w:rsid w:val="001A0DF0"/>
    <w:rsid w:val="001B0486"/>
    <w:rsid w:val="001B5788"/>
    <w:rsid w:val="002F0B4E"/>
    <w:rsid w:val="00324B75"/>
    <w:rsid w:val="00361D9D"/>
    <w:rsid w:val="00371584"/>
    <w:rsid w:val="003A584B"/>
    <w:rsid w:val="003E2F2B"/>
    <w:rsid w:val="003F1864"/>
    <w:rsid w:val="004103A7"/>
    <w:rsid w:val="00416F7A"/>
    <w:rsid w:val="00447E68"/>
    <w:rsid w:val="004518D0"/>
    <w:rsid w:val="004750D5"/>
    <w:rsid w:val="004916EA"/>
    <w:rsid w:val="004C536C"/>
    <w:rsid w:val="00533698"/>
    <w:rsid w:val="00544654"/>
    <w:rsid w:val="00631506"/>
    <w:rsid w:val="00653059"/>
    <w:rsid w:val="00684CB9"/>
    <w:rsid w:val="006E1BA1"/>
    <w:rsid w:val="006F359F"/>
    <w:rsid w:val="007019ED"/>
    <w:rsid w:val="007B096D"/>
    <w:rsid w:val="007D4222"/>
    <w:rsid w:val="00825339"/>
    <w:rsid w:val="00845B55"/>
    <w:rsid w:val="008526DB"/>
    <w:rsid w:val="00870135"/>
    <w:rsid w:val="008B6C38"/>
    <w:rsid w:val="00930DCA"/>
    <w:rsid w:val="00997234"/>
    <w:rsid w:val="009F666B"/>
    <w:rsid w:val="00A44775"/>
    <w:rsid w:val="00A51463"/>
    <w:rsid w:val="00AE19AB"/>
    <w:rsid w:val="00B92653"/>
    <w:rsid w:val="00BB3EEC"/>
    <w:rsid w:val="00BE18DA"/>
    <w:rsid w:val="00CA46C7"/>
    <w:rsid w:val="00CB59B5"/>
    <w:rsid w:val="00CD2187"/>
    <w:rsid w:val="00D20AD5"/>
    <w:rsid w:val="00D31A51"/>
    <w:rsid w:val="00D33CFE"/>
    <w:rsid w:val="00DD7541"/>
    <w:rsid w:val="00E206A3"/>
    <w:rsid w:val="00E316CD"/>
    <w:rsid w:val="00E45899"/>
    <w:rsid w:val="00E620CB"/>
    <w:rsid w:val="00E918C8"/>
    <w:rsid w:val="00F16D51"/>
    <w:rsid w:val="00FA68E8"/>
    <w:rsid w:val="00FD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29D4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D31A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г. Воронеж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56</cp:revision>
  <cp:lastPrinted>2018-05-08T09:17:00Z</cp:lastPrinted>
  <dcterms:created xsi:type="dcterms:W3CDTF">2018-05-07T08:54:00Z</dcterms:created>
  <dcterms:modified xsi:type="dcterms:W3CDTF">2020-05-22T10:44:00Z</dcterms:modified>
</cp:coreProperties>
</file>